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87E4" w14:textId="77777777" w:rsidR="006F5FD0" w:rsidRPr="00846272" w:rsidRDefault="00C03806" w:rsidP="002F494F">
      <w:pPr>
        <w:jc w:val="center"/>
        <w:rPr>
          <w:rStyle w:val="Strong"/>
          <w:szCs w:val="24"/>
          <w:lang w:val="en-GB"/>
        </w:rPr>
      </w:pPr>
      <w:r w:rsidRPr="00846272">
        <w:rPr>
          <w:b/>
          <w:szCs w:val="24"/>
          <w:lang w:val="en-GB"/>
        </w:rPr>
        <w:t xml:space="preserve">CONTRACT </w:t>
      </w:r>
      <w:r w:rsidR="006F5FD0" w:rsidRPr="00846272">
        <w:rPr>
          <w:b/>
          <w:szCs w:val="24"/>
          <w:lang w:val="en-GB"/>
        </w:rPr>
        <w:t>NOTICE</w:t>
      </w:r>
    </w:p>
    <w:p w14:paraId="16C724C2" w14:textId="63773F7F" w:rsidR="00F3539A" w:rsidRPr="00846272" w:rsidRDefault="00DB35A9" w:rsidP="00023E83">
      <w:pPr>
        <w:spacing w:beforeAutospacing="1" w:afterAutospacing="1"/>
        <w:rPr>
          <w:rStyle w:val="Strong"/>
          <w:szCs w:val="24"/>
          <w:u w:val="single"/>
          <w:lang w:val="en-GB"/>
        </w:rPr>
      </w:pPr>
      <w:r w:rsidRPr="00846272">
        <w:rPr>
          <w:b/>
          <w:szCs w:val="24"/>
          <w:u w:val="single"/>
        </w:rPr>
        <w:t>CALL FOR TENDER</w:t>
      </w:r>
      <w:r w:rsidR="00297B55" w:rsidRPr="00846272">
        <w:rPr>
          <w:b/>
          <w:szCs w:val="24"/>
          <w:u w:val="single"/>
        </w:rPr>
        <w:t xml:space="preserve">: GENERAL </w:t>
      </w:r>
      <w:r w:rsidR="004A079B" w:rsidRPr="00846272">
        <w:rPr>
          <w:b/>
          <w:szCs w:val="24"/>
          <w:u w:val="single"/>
        </w:rPr>
        <w:t xml:space="preserve">INFORMATION </w:t>
      </w:r>
    </w:p>
    <w:p w14:paraId="5B463A74" w14:textId="4DEE2BD2" w:rsidR="00EF74CF" w:rsidRPr="00846272" w:rsidRDefault="00805ECD" w:rsidP="00491B6B">
      <w:pPr>
        <w:numPr>
          <w:ilvl w:val="0"/>
          <w:numId w:val="46"/>
        </w:numPr>
        <w:jc w:val="both"/>
        <w:outlineLvl w:val="0"/>
        <w:rPr>
          <w:rStyle w:val="Strong"/>
          <w:szCs w:val="24"/>
          <w:u w:val="single"/>
          <w:lang w:val="en-GB"/>
        </w:rPr>
      </w:pPr>
      <w:r w:rsidRPr="00846272">
        <w:rPr>
          <w:rStyle w:val="Strong"/>
          <w:szCs w:val="24"/>
          <w:u w:val="single"/>
          <w:lang w:val="en-GB"/>
        </w:rPr>
        <w:t>Buyer</w:t>
      </w:r>
    </w:p>
    <w:p w14:paraId="3AFD369C" w14:textId="31E866BA" w:rsidR="003D7686" w:rsidRPr="00846272" w:rsidRDefault="00EF74CF" w:rsidP="003D7686">
      <w:pPr>
        <w:spacing w:before="0" w:after="0"/>
        <w:outlineLvl w:val="0"/>
        <w:rPr>
          <w:rStyle w:val="Strong"/>
          <w:b w:val="0"/>
          <w:szCs w:val="24"/>
          <w:lang w:val="en-GB"/>
        </w:rPr>
      </w:pPr>
      <w:r w:rsidRPr="00846272">
        <w:rPr>
          <w:rStyle w:val="Strong"/>
          <w:szCs w:val="24"/>
          <w:lang w:val="en-GB"/>
        </w:rPr>
        <w:t>Official name:</w:t>
      </w:r>
      <w:r w:rsidRPr="00846272">
        <w:rPr>
          <w:rStyle w:val="Strong"/>
          <w:b w:val="0"/>
          <w:szCs w:val="24"/>
          <w:lang w:val="en-GB"/>
        </w:rPr>
        <w:t xml:space="preserve"> </w:t>
      </w:r>
      <w:proofErr w:type="spellStart"/>
      <w:r w:rsidR="00D93FE1" w:rsidRPr="00846272">
        <w:rPr>
          <w:rStyle w:val="Strong"/>
          <w:b w:val="0"/>
          <w:szCs w:val="24"/>
          <w:lang w:val="en-GB"/>
        </w:rPr>
        <w:t>Milieukontakt</w:t>
      </w:r>
      <w:proofErr w:type="spellEnd"/>
      <w:r w:rsidR="00D93FE1" w:rsidRPr="00846272">
        <w:rPr>
          <w:rStyle w:val="Strong"/>
          <w:b w:val="0"/>
          <w:szCs w:val="24"/>
          <w:lang w:val="en-GB"/>
        </w:rPr>
        <w:t xml:space="preserve"> Albania</w:t>
      </w:r>
    </w:p>
    <w:p w14:paraId="6618A5C1" w14:textId="31C3A8A7" w:rsidR="003D7686" w:rsidRPr="00846272" w:rsidRDefault="00805ECD" w:rsidP="003D7686">
      <w:pPr>
        <w:spacing w:before="0" w:after="0"/>
        <w:outlineLvl w:val="0"/>
        <w:rPr>
          <w:rStyle w:val="Strong"/>
          <w:b w:val="0"/>
          <w:szCs w:val="24"/>
          <w:lang w:val="en-GB"/>
        </w:rPr>
      </w:pPr>
      <w:r w:rsidRPr="00846272">
        <w:rPr>
          <w:rStyle w:val="Strong"/>
          <w:szCs w:val="24"/>
          <w:lang w:val="en-GB"/>
        </w:rPr>
        <w:t>Legal type</w:t>
      </w:r>
      <w:r w:rsidR="00EF74CF" w:rsidRPr="00846272">
        <w:rPr>
          <w:rStyle w:val="Strong"/>
          <w:b w:val="0"/>
          <w:szCs w:val="24"/>
          <w:lang w:val="en-GB"/>
        </w:rPr>
        <w:t xml:space="preserve">: </w:t>
      </w:r>
      <w:r w:rsidR="00D93FE1" w:rsidRPr="00846272">
        <w:rPr>
          <w:rStyle w:val="Strong"/>
          <w:b w:val="0"/>
          <w:szCs w:val="24"/>
          <w:lang w:val="en-GB"/>
        </w:rPr>
        <w:t>NGO</w:t>
      </w:r>
    </w:p>
    <w:p w14:paraId="7A12120A" w14:textId="77777777" w:rsidR="00751C9A" w:rsidRPr="00846272" w:rsidRDefault="00751C9A" w:rsidP="003D7686">
      <w:pPr>
        <w:spacing w:before="0" w:after="0"/>
        <w:outlineLvl w:val="0"/>
        <w:rPr>
          <w:rStyle w:val="Strong"/>
          <w:b w:val="0"/>
          <w:bCs/>
          <w:szCs w:val="24"/>
          <w:lang w:val="en-GB"/>
        </w:rPr>
      </w:pPr>
    </w:p>
    <w:p w14:paraId="4AB21F64" w14:textId="5652F135" w:rsidR="00805ECD" w:rsidRPr="00846272" w:rsidRDefault="00805ECD" w:rsidP="003D7686">
      <w:pPr>
        <w:outlineLvl w:val="0"/>
        <w:rPr>
          <w:rStyle w:val="Strong"/>
          <w:b w:val="0"/>
          <w:szCs w:val="24"/>
          <w:lang w:val="en-GB"/>
        </w:rPr>
      </w:pPr>
      <w:r w:rsidRPr="00846272">
        <w:rPr>
          <w:rStyle w:val="Strong"/>
          <w:szCs w:val="24"/>
          <w:u w:val="single"/>
          <w:lang w:val="en-GB"/>
        </w:rPr>
        <w:t>Procedure</w:t>
      </w:r>
    </w:p>
    <w:p w14:paraId="16F47952" w14:textId="504A7E60" w:rsidR="00F948DD" w:rsidRPr="00846272" w:rsidRDefault="00F948DD" w:rsidP="003D7686">
      <w:pPr>
        <w:numPr>
          <w:ilvl w:val="1"/>
          <w:numId w:val="46"/>
        </w:numPr>
        <w:outlineLvl w:val="0"/>
        <w:rPr>
          <w:rStyle w:val="Strong"/>
          <w:b w:val="0"/>
          <w:szCs w:val="24"/>
          <w:lang w:val="en-GB"/>
        </w:rPr>
      </w:pPr>
      <w:r w:rsidRPr="00846272">
        <w:rPr>
          <w:rStyle w:val="Strong"/>
          <w:szCs w:val="24"/>
          <w:lang w:val="en-GB"/>
        </w:rPr>
        <w:t>Procedure</w:t>
      </w:r>
    </w:p>
    <w:p w14:paraId="74BB358B" w14:textId="4D73DDA8" w:rsidR="00D93FE1" w:rsidRPr="00846272" w:rsidRDefault="00D93FE1" w:rsidP="00D93FE1">
      <w:pPr>
        <w:spacing w:before="0" w:after="0"/>
        <w:rPr>
          <w:b/>
          <w:szCs w:val="24"/>
          <w:lang w:val="en-GB"/>
        </w:rPr>
      </w:pPr>
      <w:r w:rsidRPr="00846272">
        <w:rPr>
          <w:b/>
          <w:bCs/>
          <w:szCs w:val="24"/>
          <w:lang w:val="en-GB"/>
        </w:rPr>
        <w:t xml:space="preserve">REF: </w:t>
      </w:r>
      <w:r w:rsidRPr="00846272">
        <w:rPr>
          <w:b/>
          <w:szCs w:val="24"/>
          <w:lang w:val="en-GB"/>
        </w:rPr>
        <w:t>External Service for organising summer school under the project “Cleaner rivers - Cleaner seas (</w:t>
      </w:r>
      <w:proofErr w:type="spellStart"/>
      <w:r w:rsidRPr="00846272">
        <w:rPr>
          <w:b/>
          <w:szCs w:val="24"/>
          <w:lang w:val="en-GB"/>
        </w:rPr>
        <w:t>RiverClean</w:t>
      </w:r>
      <w:proofErr w:type="spellEnd"/>
      <w:r w:rsidRPr="00846272">
        <w:rPr>
          <w:b/>
          <w:szCs w:val="24"/>
          <w:lang w:val="en-GB"/>
        </w:rPr>
        <w:t>).</w:t>
      </w:r>
    </w:p>
    <w:p w14:paraId="4D02037E" w14:textId="77777777" w:rsidR="00D93FE1" w:rsidRPr="00846272" w:rsidRDefault="00D93FE1" w:rsidP="00D93FE1">
      <w:pPr>
        <w:spacing w:before="0" w:after="0"/>
        <w:rPr>
          <w:b/>
          <w:szCs w:val="24"/>
          <w:lang w:val="en-GB"/>
        </w:rPr>
      </w:pPr>
      <w:r w:rsidRPr="00846272">
        <w:rPr>
          <w:b/>
          <w:szCs w:val="24"/>
          <w:lang w:val="en-GB"/>
        </w:rPr>
        <w:t>EuropeAid/180788/DD/ACT/AL- Contract IPA III/2024/459-979</w:t>
      </w:r>
    </w:p>
    <w:p w14:paraId="614CC520" w14:textId="15D288DB" w:rsidR="00D93FE1" w:rsidRPr="00846272" w:rsidRDefault="00D93FE1" w:rsidP="00D93FE1">
      <w:pPr>
        <w:spacing w:before="0" w:after="0"/>
        <w:rPr>
          <w:b/>
          <w:szCs w:val="24"/>
          <w:lang w:val="en-GB"/>
        </w:rPr>
      </w:pPr>
      <w:r w:rsidRPr="00846272">
        <w:rPr>
          <w:b/>
          <w:szCs w:val="24"/>
          <w:lang w:val="en-GB"/>
        </w:rPr>
        <w:t>Support to civil society organizations in Albania in the fields of environment, culture, food safety, and consumer protection</w:t>
      </w:r>
    </w:p>
    <w:p w14:paraId="60347B11" w14:textId="09DB76BB" w:rsidR="00D93FE1" w:rsidRPr="00846272" w:rsidRDefault="00D93FE1" w:rsidP="003D7686">
      <w:pPr>
        <w:outlineLvl w:val="0"/>
        <w:rPr>
          <w:rStyle w:val="Strong"/>
          <w:b w:val="0"/>
          <w:bCs/>
          <w:i/>
          <w:iCs/>
          <w:szCs w:val="24"/>
          <w:lang w:val="en-GB"/>
        </w:rPr>
      </w:pPr>
      <w:r w:rsidRPr="00846272">
        <w:rPr>
          <w:szCs w:val="24"/>
        </w:rPr>
        <w:t>Prot nr</w:t>
      </w:r>
      <w:r w:rsidR="00846272" w:rsidRPr="00846272">
        <w:rPr>
          <w:szCs w:val="24"/>
        </w:rPr>
        <w:t>. RC 12, date 20.07.2025</w:t>
      </w:r>
    </w:p>
    <w:p w14:paraId="4BF02291" w14:textId="3B3E4D9E" w:rsidR="00805ECD" w:rsidRPr="00846272" w:rsidRDefault="00805ECD" w:rsidP="003D7686">
      <w:pPr>
        <w:outlineLvl w:val="0"/>
        <w:rPr>
          <w:rStyle w:val="Emphasis"/>
          <w:i w:val="0"/>
          <w:szCs w:val="24"/>
          <w:lang w:val="en-GB"/>
        </w:rPr>
      </w:pPr>
      <w:r w:rsidRPr="00846272">
        <w:rPr>
          <w:rStyle w:val="Strong"/>
          <w:b w:val="0"/>
          <w:bCs/>
          <w:i/>
          <w:iCs/>
          <w:szCs w:val="24"/>
          <w:lang w:val="en-GB"/>
        </w:rPr>
        <w:t xml:space="preserve">Short description of the contract: </w:t>
      </w:r>
      <w:r w:rsidR="00D93FE1" w:rsidRPr="00846272">
        <w:rPr>
          <w:rStyle w:val="Strong"/>
          <w:b w:val="0"/>
          <w:bCs/>
          <w:i/>
          <w:iCs/>
          <w:szCs w:val="24"/>
          <w:lang w:val="en-GB"/>
        </w:rPr>
        <w:t>Organizing</w:t>
      </w:r>
      <w:r w:rsidR="009A3699" w:rsidRPr="00846272">
        <w:rPr>
          <w:rStyle w:val="Strong"/>
          <w:b w:val="0"/>
          <w:bCs/>
          <w:i/>
          <w:iCs/>
          <w:szCs w:val="24"/>
          <w:lang w:val="en-GB"/>
        </w:rPr>
        <w:t xml:space="preserve"> the </w:t>
      </w:r>
      <w:r w:rsidR="00D93FE1" w:rsidRPr="00846272">
        <w:rPr>
          <w:rStyle w:val="Strong"/>
          <w:b w:val="0"/>
          <w:bCs/>
          <w:i/>
          <w:iCs/>
          <w:szCs w:val="24"/>
          <w:lang w:val="en-GB"/>
        </w:rPr>
        <w:t xml:space="preserve">summer school </w:t>
      </w:r>
      <w:r w:rsidR="009A3699" w:rsidRPr="00846272">
        <w:rPr>
          <w:rStyle w:val="Strong"/>
          <w:b w:val="0"/>
          <w:bCs/>
          <w:i/>
          <w:iCs/>
          <w:szCs w:val="24"/>
          <w:lang w:val="en-GB"/>
        </w:rPr>
        <w:t xml:space="preserve">under the </w:t>
      </w:r>
      <w:proofErr w:type="spellStart"/>
      <w:r w:rsidR="00D93FE1" w:rsidRPr="00846272">
        <w:rPr>
          <w:rStyle w:val="Strong"/>
          <w:b w:val="0"/>
          <w:bCs/>
          <w:i/>
          <w:iCs/>
          <w:szCs w:val="24"/>
          <w:lang w:val="en-GB"/>
        </w:rPr>
        <w:t>RiverClean</w:t>
      </w:r>
      <w:proofErr w:type="spellEnd"/>
      <w:r w:rsidR="00D93FE1" w:rsidRPr="00846272">
        <w:rPr>
          <w:rStyle w:val="Strong"/>
          <w:b w:val="0"/>
          <w:bCs/>
          <w:i/>
          <w:iCs/>
          <w:szCs w:val="24"/>
          <w:lang w:val="en-GB"/>
        </w:rPr>
        <w:t xml:space="preserve"> </w:t>
      </w:r>
      <w:r w:rsidR="009A3699" w:rsidRPr="00846272">
        <w:rPr>
          <w:rStyle w:val="Strong"/>
          <w:b w:val="0"/>
          <w:bCs/>
          <w:i/>
          <w:iCs/>
          <w:szCs w:val="24"/>
          <w:lang w:val="en-GB"/>
        </w:rPr>
        <w:t xml:space="preserve">Project </w:t>
      </w:r>
    </w:p>
    <w:p w14:paraId="67617A58" w14:textId="2306FC95" w:rsidR="00D93FE1" w:rsidRPr="007B4CBB" w:rsidRDefault="00F948DD" w:rsidP="007B4CBB">
      <w:pPr>
        <w:jc w:val="both"/>
        <w:rPr>
          <w:rStyle w:val="Strong"/>
          <w:b w:val="0"/>
          <w:szCs w:val="24"/>
          <w:lang w:val="en-GB"/>
        </w:rPr>
      </w:pPr>
      <w:bookmarkStart w:id="0" w:name="_Hlk160464738"/>
      <w:r w:rsidRPr="00846272">
        <w:rPr>
          <w:rStyle w:val="Strong"/>
          <w:b w:val="0"/>
          <w:i/>
          <w:iCs/>
          <w:szCs w:val="24"/>
          <w:lang w:val="en-GB"/>
        </w:rPr>
        <w:t>Type of procedure:</w:t>
      </w:r>
      <w:r w:rsidRPr="00846272">
        <w:rPr>
          <w:rStyle w:val="Strong"/>
          <w:b w:val="0"/>
          <w:szCs w:val="24"/>
          <w:lang w:val="en-GB"/>
        </w:rPr>
        <w:t xml:space="preserve"> </w:t>
      </w:r>
      <w:r w:rsidR="003D7686" w:rsidRPr="00846272">
        <w:rPr>
          <w:rStyle w:val="Strong"/>
          <w:b w:val="0"/>
          <w:szCs w:val="24"/>
          <w:lang w:val="en-GB"/>
        </w:rPr>
        <w:t>Open</w:t>
      </w:r>
      <w:bookmarkEnd w:id="0"/>
    </w:p>
    <w:p w14:paraId="404CA121" w14:textId="7489D947" w:rsidR="00F948DD" w:rsidRPr="00846272" w:rsidRDefault="00F948DD" w:rsidP="00491B6B">
      <w:pPr>
        <w:numPr>
          <w:ilvl w:val="2"/>
          <w:numId w:val="46"/>
        </w:numPr>
        <w:jc w:val="both"/>
        <w:rPr>
          <w:rStyle w:val="Strong"/>
          <w:bCs/>
          <w:i/>
          <w:iCs/>
          <w:szCs w:val="24"/>
          <w:lang w:val="en-GB"/>
        </w:rPr>
      </w:pPr>
      <w:r w:rsidRPr="00846272">
        <w:rPr>
          <w:rStyle w:val="Strong"/>
          <w:bCs/>
          <w:szCs w:val="24"/>
          <w:lang w:val="en-GB"/>
        </w:rPr>
        <w:t xml:space="preserve"> Purpose</w:t>
      </w:r>
    </w:p>
    <w:p w14:paraId="0B27B75F" w14:textId="0EEE650A" w:rsidR="00F948DD" w:rsidRPr="00846272" w:rsidRDefault="00F948DD" w:rsidP="00491B6B">
      <w:pPr>
        <w:jc w:val="both"/>
        <w:rPr>
          <w:rStyle w:val="Emphasis"/>
          <w:i w:val="0"/>
          <w:szCs w:val="24"/>
          <w:lang w:val="en-GB"/>
        </w:rPr>
      </w:pPr>
      <w:r w:rsidRPr="00846272">
        <w:rPr>
          <w:rStyle w:val="Strong"/>
          <w:b w:val="0"/>
          <w:i/>
          <w:iCs/>
          <w:szCs w:val="24"/>
          <w:lang w:val="en-GB"/>
        </w:rPr>
        <w:t>Nature of the contract:</w:t>
      </w:r>
      <w:r w:rsidRPr="00846272">
        <w:rPr>
          <w:rStyle w:val="Emphasis"/>
          <w:i w:val="0"/>
          <w:szCs w:val="24"/>
          <w:lang w:val="en-GB"/>
        </w:rPr>
        <w:t xml:space="preserve"> </w:t>
      </w:r>
      <w:r w:rsidR="003D7686" w:rsidRPr="00846272">
        <w:rPr>
          <w:rStyle w:val="Emphasis"/>
          <w:i w:val="0"/>
          <w:szCs w:val="24"/>
          <w:lang w:val="en-GB"/>
        </w:rPr>
        <w:t>Services</w:t>
      </w:r>
    </w:p>
    <w:p w14:paraId="1F544F7A" w14:textId="76BE9CEF" w:rsidR="00512C12" w:rsidRPr="00846272" w:rsidRDefault="008777A8" w:rsidP="00491B6B">
      <w:pPr>
        <w:numPr>
          <w:ilvl w:val="2"/>
          <w:numId w:val="47"/>
        </w:numPr>
        <w:jc w:val="both"/>
        <w:rPr>
          <w:rStyle w:val="Strong"/>
          <w:szCs w:val="24"/>
          <w:u w:val="single"/>
          <w:lang w:val="en-GB"/>
        </w:rPr>
      </w:pPr>
      <w:r w:rsidRPr="00846272">
        <w:rPr>
          <w:rStyle w:val="Strong"/>
          <w:bCs/>
          <w:szCs w:val="24"/>
          <w:lang w:val="en-GB"/>
        </w:rPr>
        <w:t>Estimated total v</w:t>
      </w:r>
      <w:r w:rsidR="00512C12" w:rsidRPr="00846272">
        <w:rPr>
          <w:rStyle w:val="Strong"/>
          <w:bCs/>
          <w:szCs w:val="24"/>
          <w:lang w:val="en-GB"/>
        </w:rPr>
        <w:t>alue</w:t>
      </w:r>
      <w:r w:rsidR="00522393" w:rsidRPr="00846272">
        <w:rPr>
          <w:rStyle w:val="Strong"/>
          <w:bCs/>
          <w:szCs w:val="24"/>
          <w:lang w:val="en-GB"/>
        </w:rPr>
        <w:t xml:space="preserve"> </w:t>
      </w:r>
    </w:p>
    <w:p w14:paraId="6B798358" w14:textId="4E7FA8AB" w:rsidR="00EF74CF" w:rsidRPr="00846272" w:rsidRDefault="00EF74CF" w:rsidP="00984FE8">
      <w:pPr>
        <w:jc w:val="both"/>
        <w:rPr>
          <w:szCs w:val="24"/>
        </w:rPr>
      </w:pPr>
      <w:r w:rsidRPr="00846272">
        <w:rPr>
          <w:szCs w:val="24"/>
        </w:rPr>
        <w:t>Value excluding VAT:</w:t>
      </w:r>
      <w:r w:rsidR="00F3539A" w:rsidRPr="00846272">
        <w:rPr>
          <w:szCs w:val="24"/>
        </w:rPr>
        <w:t xml:space="preserve"> </w:t>
      </w:r>
      <w:r w:rsidR="00DA62E5" w:rsidRPr="00846272">
        <w:rPr>
          <w:szCs w:val="24"/>
          <w:lang w:val="sq-AL" w:eastAsia="zh-CN"/>
        </w:rPr>
        <w:t>9</w:t>
      </w:r>
      <w:r w:rsidR="001D00BC" w:rsidRPr="00846272">
        <w:rPr>
          <w:szCs w:val="24"/>
          <w:lang w:val="sq-AL" w:eastAsia="zh-CN"/>
        </w:rPr>
        <w:t>,</w:t>
      </w:r>
      <w:r w:rsidR="00DA62E5" w:rsidRPr="00846272">
        <w:rPr>
          <w:szCs w:val="24"/>
          <w:lang w:val="sq-AL" w:eastAsia="zh-CN"/>
        </w:rPr>
        <w:t>7</w:t>
      </w:r>
      <w:r w:rsidR="00D93FE1" w:rsidRPr="00846272">
        <w:rPr>
          <w:szCs w:val="24"/>
          <w:lang w:val="sq-AL" w:eastAsia="zh-CN"/>
        </w:rPr>
        <w:t>5</w:t>
      </w:r>
      <w:r w:rsidR="001D00BC" w:rsidRPr="00846272">
        <w:rPr>
          <w:szCs w:val="24"/>
          <w:lang w:val="sq-AL" w:eastAsia="zh-CN"/>
        </w:rPr>
        <w:t>0</w:t>
      </w:r>
      <w:r w:rsidR="003D7686" w:rsidRPr="00846272">
        <w:rPr>
          <w:szCs w:val="24"/>
          <w:lang w:val="sq-AL" w:eastAsia="zh-CN"/>
        </w:rPr>
        <w:t xml:space="preserve"> </w:t>
      </w:r>
      <w:r w:rsidRPr="00846272">
        <w:rPr>
          <w:szCs w:val="24"/>
        </w:rPr>
        <w:t>Currency</w:t>
      </w:r>
      <w:r w:rsidR="00DA62E5" w:rsidRPr="00846272">
        <w:rPr>
          <w:szCs w:val="24"/>
        </w:rPr>
        <w:t>: EUR</w:t>
      </w:r>
    </w:p>
    <w:p w14:paraId="321956E2" w14:textId="6BE0921A" w:rsidR="000154F0" w:rsidRPr="00846272" w:rsidRDefault="00C31FC4" w:rsidP="00491B6B">
      <w:pPr>
        <w:numPr>
          <w:ilvl w:val="2"/>
          <w:numId w:val="47"/>
        </w:numPr>
        <w:jc w:val="both"/>
        <w:rPr>
          <w:rStyle w:val="Strong"/>
          <w:bCs/>
          <w:szCs w:val="24"/>
          <w:lang w:val="en-GB"/>
        </w:rPr>
      </w:pPr>
      <w:bookmarkStart w:id="1" w:name="_Hlk159863284"/>
      <w:r w:rsidRPr="00846272">
        <w:rPr>
          <w:rStyle w:val="Strong"/>
          <w:bCs/>
          <w:szCs w:val="24"/>
          <w:lang w:val="en-GB"/>
        </w:rPr>
        <w:t>General information</w:t>
      </w:r>
    </w:p>
    <w:p w14:paraId="23597C81" w14:textId="77777777" w:rsidR="003545B9" w:rsidRPr="00846272" w:rsidRDefault="00C31FC4" w:rsidP="00491B6B">
      <w:pPr>
        <w:jc w:val="both"/>
        <w:outlineLvl w:val="0"/>
        <w:rPr>
          <w:rStyle w:val="Strong"/>
          <w:b w:val="0"/>
          <w:bCs/>
          <w:szCs w:val="24"/>
          <w:lang w:val="en-GB"/>
        </w:rPr>
      </w:pPr>
      <w:r w:rsidRPr="00846272">
        <w:rPr>
          <w:rStyle w:val="Strong"/>
          <w:b w:val="0"/>
          <w:bCs/>
          <w:i/>
          <w:iCs/>
          <w:szCs w:val="24"/>
          <w:lang w:val="en-GB"/>
        </w:rPr>
        <w:t>Legal basis:</w:t>
      </w:r>
      <w:r w:rsidRPr="00846272">
        <w:rPr>
          <w:rStyle w:val="Strong"/>
          <w:b w:val="0"/>
          <w:bCs/>
          <w:szCs w:val="24"/>
          <w:lang w:val="en-GB"/>
        </w:rPr>
        <w:t xml:space="preserve"> </w:t>
      </w:r>
    </w:p>
    <w:p w14:paraId="7D809D9A" w14:textId="3241DA1E" w:rsidR="003545B9" w:rsidRPr="00846272" w:rsidRDefault="00F25B4D" w:rsidP="00491B6B">
      <w:pPr>
        <w:jc w:val="both"/>
        <w:outlineLvl w:val="0"/>
        <w:rPr>
          <w:rStyle w:val="Strong"/>
          <w:b w:val="0"/>
          <w:bCs/>
          <w:szCs w:val="24"/>
          <w:lang w:val="en-GB"/>
        </w:rPr>
      </w:pPr>
      <w:r w:rsidRPr="00846272">
        <w:rPr>
          <w:rStyle w:val="Strong"/>
          <w:b w:val="0"/>
          <w:bCs/>
          <w:szCs w:val="24"/>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846272">
        <w:rPr>
          <w:rStyle w:val="FootnoteReference"/>
          <w:bCs/>
          <w:szCs w:val="24"/>
          <w:lang w:val="en-GB"/>
        </w:rPr>
        <w:footnoteReference w:id="1"/>
      </w:r>
      <w:r w:rsidRPr="00846272">
        <w:rPr>
          <w:rStyle w:val="Strong"/>
          <w:b w:val="0"/>
          <w:bCs/>
          <w:szCs w:val="24"/>
          <w:lang w:val="en-GB"/>
        </w:rPr>
        <w:t xml:space="preserve">. </w:t>
      </w:r>
    </w:p>
    <w:p w14:paraId="6B853A2F" w14:textId="24EFEA8C" w:rsidR="00CD160F" w:rsidRPr="00846272" w:rsidRDefault="00642A14" w:rsidP="00491B6B">
      <w:pPr>
        <w:jc w:val="both"/>
        <w:outlineLvl w:val="0"/>
        <w:rPr>
          <w:bCs/>
          <w:szCs w:val="24"/>
        </w:rPr>
      </w:pPr>
      <w:r w:rsidRPr="00846272">
        <w:rPr>
          <w:bCs/>
          <w:szCs w:val="24"/>
        </w:rPr>
        <w:t>Local Law - Procurement award procedure applying to European Union external actions financed from the general budget of the European Union and the European Development Fund (EDF)</w:t>
      </w:r>
      <w:r w:rsidR="003545B9" w:rsidRPr="00846272">
        <w:rPr>
          <w:bCs/>
          <w:szCs w:val="24"/>
        </w:rPr>
        <w:t>.</w:t>
      </w:r>
    </w:p>
    <w:bookmarkEnd w:id="1"/>
    <w:p w14:paraId="78D4AE56" w14:textId="45D61976" w:rsidR="00C31FC4" w:rsidRPr="00846272" w:rsidRDefault="00C31FC4" w:rsidP="00491B6B">
      <w:pPr>
        <w:jc w:val="both"/>
        <w:outlineLvl w:val="0"/>
        <w:rPr>
          <w:b/>
          <w:bCs/>
          <w:szCs w:val="24"/>
        </w:rPr>
      </w:pPr>
      <w:r w:rsidRPr="00846272">
        <w:rPr>
          <w:b/>
          <w:bCs/>
          <w:szCs w:val="24"/>
        </w:rPr>
        <w:t>2.1.</w:t>
      </w:r>
      <w:r w:rsidR="007B4CBB">
        <w:rPr>
          <w:b/>
          <w:bCs/>
          <w:szCs w:val="24"/>
        </w:rPr>
        <w:t>5</w:t>
      </w:r>
      <w:r w:rsidRPr="00846272">
        <w:rPr>
          <w:b/>
          <w:bCs/>
          <w:szCs w:val="24"/>
        </w:rPr>
        <w:t>.  Grounds for exclusion</w:t>
      </w:r>
    </w:p>
    <w:p w14:paraId="315A541C" w14:textId="30E71578" w:rsidR="00C31FC4" w:rsidRPr="00846272" w:rsidRDefault="00C31FC4" w:rsidP="00491B6B">
      <w:pPr>
        <w:jc w:val="both"/>
        <w:outlineLvl w:val="0"/>
        <w:rPr>
          <w:szCs w:val="24"/>
          <w:highlight w:val="yellow"/>
        </w:rPr>
      </w:pPr>
      <w:r w:rsidRPr="00846272">
        <w:rPr>
          <w:rStyle w:val="Strong"/>
          <w:b w:val="0"/>
          <w:bCs/>
          <w:i/>
          <w:iCs/>
          <w:szCs w:val="24"/>
          <w:lang w:val="en-GB"/>
        </w:rPr>
        <w:t>Description</w:t>
      </w:r>
      <w:r w:rsidRPr="00846272">
        <w:rPr>
          <w:rStyle w:val="Strong"/>
          <w:b w:val="0"/>
          <w:bCs/>
          <w:szCs w:val="24"/>
          <w:lang w:val="en-GB"/>
        </w:rPr>
        <w:t xml:space="preserve">: </w:t>
      </w:r>
      <w:r w:rsidRPr="00846272">
        <w:rPr>
          <w:szCs w:val="24"/>
        </w:rPr>
        <w:t>Please consult the procurement documents.</w:t>
      </w:r>
      <w:r w:rsidR="00CD160F" w:rsidRPr="00846272" w:rsidDel="00CD160F">
        <w:rPr>
          <w:szCs w:val="24"/>
        </w:rPr>
        <w:t xml:space="preserve"> </w:t>
      </w:r>
    </w:p>
    <w:p w14:paraId="3268A12C" w14:textId="195B0995" w:rsidR="00EC49EC" w:rsidRPr="00846272" w:rsidRDefault="007B4CBB" w:rsidP="00491B6B">
      <w:pPr>
        <w:jc w:val="both"/>
        <w:outlineLvl w:val="0"/>
        <w:rPr>
          <w:b/>
          <w:szCs w:val="24"/>
        </w:rPr>
      </w:pPr>
      <w:r>
        <w:rPr>
          <w:b/>
          <w:szCs w:val="24"/>
        </w:rPr>
        <w:t>2</w:t>
      </w:r>
      <w:r w:rsidR="00C31FC4" w:rsidRPr="00846272">
        <w:rPr>
          <w:b/>
          <w:szCs w:val="24"/>
        </w:rPr>
        <w:t>.1.</w:t>
      </w:r>
      <w:r>
        <w:rPr>
          <w:b/>
          <w:szCs w:val="24"/>
        </w:rPr>
        <w:t>6</w:t>
      </w:r>
      <w:r w:rsidR="00C31FC4" w:rsidRPr="00846272">
        <w:rPr>
          <w:b/>
          <w:szCs w:val="24"/>
        </w:rPr>
        <w:t xml:space="preserve">. </w:t>
      </w:r>
      <w:r w:rsidR="00CB4DD1" w:rsidRPr="00846272">
        <w:rPr>
          <w:b/>
          <w:szCs w:val="24"/>
        </w:rPr>
        <w:t>Place of performance</w:t>
      </w:r>
    </w:p>
    <w:p w14:paraId="2D055E47" w14:textId="1A17E9B8" w:rsidR="009A3699" w:rsidRPr="00846272" w:rsidRDefault="008A6919" w:rsidP="009A3699">
      <w:pPr>
        <w:outlineLvl w:val="0"/>
        <w:rPr>
          <w:rStyle w:val="Strong"/>
          <w:bCs/>
          <w:szCs w:val="24"/>
          <w:lang w:val="en-GB"/>
        </w:rPr>
      </w:pPr>
      <w:r w:rsidRPr="00846272">
        <w:rPr>
          <w:rStyle w:val="Strong"/>
          <w:b w:val="0"/>
          <w:szCs w:val="24"/>
          <w:lang w:val="en-GB"/>
        </w:rPr>
        <w:t>Country</w:t>
      </w:r>
      <w:r w:rsidR="00580B76" w:rsidRPr="00846272">
        <w:rPr>
          <w:rStyle w:val="Strong"/>
          <w:b w:val="0"/>
          <w:szCs w:val="24"/>
          <w:lang w:val="en-GB"/>
        </w:rPr>
        <w:t>/Geographical zone</w:t>
      </w:r>
      <w:r w:rsidR="00EC49EC" w:rsidRPr="00846272">
        <w:rPr>
          <w:rStyle w:val="Strong"/>
          <w:b w:val="0"/>
          <w:szCs w:val="24"/>
          <w:lang w:val="en-GB"/>
        </w:rPr>
        <w:t xml:space="preserve">: </w:t>
      </w:r>
      <w:r w:rsidR="00D93FE1" w:rsidRPr="00846272">
        <w:rPr>
          <w:rStyle w:val="Strong"/>
          <w:bCs/>
          <w:szCs w:val="24"/>
          <w:lang w:val="en-GB"/>
        </w:rPr>
        <w:t>DURRES</w:t>
      </w:r>
    </w:p>
    <w:p w14:paraId="327739FC" w14:textId="7D222F0D" w:rsidR="005619DF" w:rsidRPr="00846272" w:rsidRDefault="007B4CBB" w:rsidP="00491B6B">
      <w:pPr>
        <w:jc w:val="both"/>
        <w:outlineLvl w:val="0"/>
        <w:rPr>
          <w:szCs w:val="24"/>
        </w:rPr>
      </w:pPr>
      <w:r>
        <w:rPr>
          <w:b/>
          <w:bCs/>
          <w:szCs w:val="24"/>
        </w:rPr>
        <w:lastRenderedPageBreak/>
        <w:t>2</w:t>
      </w:r>
      <w:r w:rsidR="005619DF" w:rsidRPr="00846272">
        <w:rPr>
          <w:b/>
          <w:bCs/>
          <w:szCs w:val="24"/>
        </w:rPr>
        <w:t>.1.</w:t>
      </w:r>
      <w:r>
        <w:rPr>
          <w:b/>
          <w:bCs/>
          <w:szCs w:val="24"/>
        </w:rPr>
        <w:t>7</w:t>
      </w:r>
      <w:r w:rsidR="005619DF" w:rsidRPr="00846272">
        <w:rPr>
          <w:b/>
          <w:bCs/>
          <w:szCs w:val="24"/>
        </w:rPr>
        <w:t xml:space="preserve">. </w:t>
      </w:r>
      <w:r w:rsidR="001E3023" w:rsidRPr="00846272">
        <w:rPr>
          <w:b/>
          <w:bCs/>
          <w:szCs w:val="24"/>
        </w:rPr>
        <w:t>Estimated v</w:t>
      </w:r>
      <w:r w:rsidR="005619DF" w:rsidRPr="00846272">
        <w:rPr>
          <w:b/>
          <w:bCs/>
          <w:szCs w:val="24"/>
        </w:rPr>
        <w:t xml:space="preserve">alue </w:t>
      </w:r>
      <w:r w:rsidR="00247009" w:rsidRPr="00846272">
        <w:rPr>
          <w:b/>
          <w:bCs/>
          <w:szCs w:val="24"/>
        </w:rPr>
        <w:t>for service contracts)</w:t>
      </w:r>
    </w:p>
    <w:p w14:paraId="7121BF2A" w14:textId="6E4B3C94" w:rsidR="00D71ECD" w:rsidRPr="00846272" w:rsidRDefault="001E3023" w:rsidP="00491B6B">
      <w:pPr>
        <w:jc w:val="both"/>
        <w:outlineLvl w:val="0"/>
        <w:rPr>
          <w:szCs w:val="24"/>
        </w:rPr>
      </w:pPr>
      <w:r w:rsidRPr="00846272">
        <w:rPr>
          <w:szCs w:val="24"/>
        </w:rPr>
        <w:t xml:space="preserve">Value excluding VAT: </w:t>
      </w:r>
      <w:r w:rsidR="00DA62E5" w:rsidRPr="00846272">
        <w:rPr>
          <w:szCs w:val="24"/>
          <w:lang w:val="sq-AL" w:eastAsia="zh-CN"/>
        </w:rPr>
        <w:t>9</w:t>
      </w:r>
      <w:r w:rsidR="001D00BC" w:rsidRPr="00846272">
        <w:rPr>
          <w:szCs w:val="24"/>
          <w:lang w:val="sq-AL" w:eastAsia="zh-CN"/>
        </w:rPr>
        <w:t>,</w:t>
      </w:r>
      <w:r w:rsidR="00DA62E5" w:rsidRPr="00846272">
        <w:rPr>
          <w:szCs w:val="24"/>
          <w:lang w:val="sq-AL" w:eastAsia="zh-CN"/>
        </w:rPr>
        <w:t>7</w:t>
      </w:r>
      <w:r w:rsidR="00D93FE1" w:rsidRPr="00846272">
        <w:rPr>
          <w:szCs w:val="24"/>
          <w:lang w:val="sq-AL" w:eastAsia="zh-CN"/>
        </w:rPr>
        <w:t>5</w:t>
      </w:r>
      <w:r w:rsidR="001D00BC" w:rsidRPr="00846272">
        <w:rPr>
          <w:szCs w:val="24"/>
          <w:lang w:val="sq-AL" w:eastAsia="zh-CN"/>
        </w:rPr>
        <w:t xml:space="preserve">0 </w:t>
      </w:r>
      <w:r w:rsidR="00580B76" w:rsidRPr="00846272">
        <w:rPr>
          <w:szCs w:val="24"/>
        </w:rPr>
        <w:t>Currency</w:t>
      </w:r>
      <w:r w:rsidR="00DA62E5" w:rsidRPr="00846272">
        <w:rPr>
          <w:szCs w:val="24"/>
        </w:rPr>
        <w:t>: EUR</w:t>
      </w:r>
    </w:p>
    <w:p w14:paraId="08CAAD86" w14:textId="77777777" w:rsidR="00D93FE1" w:rsidRPr="00846272" w:rsidRDefault="00D93FE1" w:rsidP="00984FE8">
      <w:pPr>
        <w:spacing w:before="0" w:after="0"/>
        <w:jc w:val="both"/>
        <w:outlineLvl w:val="0"/>
        <w:rPr>
          <w:b/>
          <w:bCs/>
          <w:szCs w:val="24"/>
        </w:rPr>
      </w:pPr>
    </w:p>
    <w:p w14:paraId="1BCC2D9B" w14:textId="179AB3F8" w:rsidR="005619DF" w:rsidRPr="00846272" w:rsidRDefault="007B4CBB" w:rsidP="00984FE8">
      <w:pPr>
        <w:spacing w:before="0" w:after="0"/>
        <w:jc w:val="both"/>
        <w:outlineLvl w:val="0"/>
        <w:rPr>
          <w:b/>
          <w:bCs/>
          <w:szCs w:val="24"/>
        </w:rPr>
      </w:pPr>
      <w:r>
        <w:rPr>
          <w:b/>
          <w:bCs/>
          <w:szCs w:val="24"/>
        </w:rPr>
        <w:t>2</w:t>
      </w:r>
      <w:r w:rsidR="00D71ECD" w:rsidRPr="00846272">
        <w:rPr>
          <w:b/>
          <w:bCs/>
          <w:szCs w:val="24"/>
        </w:rPr>
        <w:t>.1.</w:t>
      </w:r>
      <w:r>
        <w:rPr>
          <w:b/>
          <w:bCs/>
          <w:szCs w:val="24"/>
        </w:rPr>
        <w:t>8</w:t>
      </w:r>
      <w:r w:rsidR="00D71ECD" w:rsidRPr="00846272">
        <w:rPr>
          <w:b/>
          <w:bCs/>
          <w:szCs w:val="24"/>
        </w:rPr>
        <w:t xml:space="preserve">. General information </w:t>
      </w:r>
      <w:r w:rsidR="001E3023" w:rsidRPr="00846272">
        <w:rPr>
          <w:b/>
          <w:bCs/>
          <w:szCs w:val="24"/>
        </w:rPr>
        <w:t xml:space="preserve"> </w:t>
      </w:r>
    </w:p>
    <w:p w14:paraId="14CAF33E" w14:textId="049BB044" w:rsidR="00895419" w:rsidRPr="00846272" w:rsidRDefault="004A7FEE" w:rsidP="00984FE8">
      <w:pPr>
        <w:spacing w:before="0" w:after="0"/>
        <w:jc w:val="both"/>
        <w:outlineLvl w:val="0"/>
        <w:rPr>
          <w:szCs w:val="24"/>
        </w:rPr>
      </w:pPr>
      <w:r w:rsidRPr="00846272">
        <w:rPr>
          <w:i/>
          <w:iCs/>
          <w:szCs w:val="24"/>
        </w:rPr>
        <w:t>Reserved participation:</w:t>
      </w:r>
      <w:r w:rsidR="00307E27" w:rsidRPr="00846272">
        <w:rPr>
          <w:i/>
          <w:iCs/>
          <w:szCs w:val="24"/>
        </w:rPr>
        <w:t xml:space="preserve"> </w:t>
      </w:r>
      <w:r w:rsidRPr="00846272">
        <w:rPr>
          <w:szCs w:val="24"/>
        </w:rPr>
        <w:t>none</w:t>
      </w:r>
      <w:r w:rsidR="00600DF9" w:rsidRPr="00846272">
        <w:rPr>
          <w:szCs w:val="24"/>
        </w:rPr>
        <w:t>.</w:t>
      </w:r>
    </w:p>
    <w:p w14:paraId="402F2247" w14:textId="0003E309" w:rsidR="00895419" w:rsidRPr="00846272" w:rsidRDefault="00D93FE1" w:rsidP="00984FE8">
      <w:pPr>
        <w:spacing w:before="0" w:after="0"/>
        <w:jc w:val="both"/>
        <w:outlineLvl w:val="0"/>
        <w:rPr>
          <w:i/>
          <w:iCs/>
          <w:szCs w:val="24"/>
        </w:rPr>
      </w:pPr>
      <w:r w:rsidRPr="00846272">
        <w:rPr>
          <w:i/>
          <w:iCs/>
          <w:szCs w:val="24"/>
        </w:rPr>
        <w:t xml:space="preserve">The </w:t>
      </w:r>
      <w:r w:rsidR="00895419" w:rsidRPr="00846272">
        <w:rPr>
          <w:i/>
          <w:iCs/>
          <w:szCs w:val="24"/>
        </w:rPr>
        <w:t xml:space="preserve">Procurement Project </w:t>
      </w:r>
      <w:r w:rsidRPr="00846272">
        <w:rPr>
          <w:i/>
          <w:iCs/>
          <w:szCs w:val="24"/>
        </w:rPr>
        <w:t xml:space="preserve">is </w:t>
      </w:r>
      <w:r w:rsidR="00895419" w:rsidRPr="00846272">
        <w:rPr>
          <w:i/>
          <w:iCs/>
          <w:szCs w:val="24"/>
        </w:rPr>
        <w:t>fully financed with EU Funds.</w:t>
      </w:r>
    </w:p>
    <w:p w14:paraId="17993BE7" w14:textId="77777777" w:rsidR="00984FE8" w:rsidRPr="00846272" w:rsidRDefault="00984FE8" w:rsidP="00984FE8">
      <w:pPr>
        <w:spacing w:before="0" w:after="0"/>
        <w:jc w:val="both"/>
        <w:outlineLvl w:val="0"/>
        <w:rPr>
          <w:szCs w:val="24"/>
        </w:rPr>
      </w:pPr>
    </w:p>
    <w:p w14:paraId="15E5A4ED" w14:textId="322F3E3C" w:rsidR="000F7D45" w:rsidRPr="00846272" w:rsidRDefault="007B4CBB" w:rsidP="00984FE8">
      <w:pPr>
        <w:spacing w:before="0" w:after="0"/>
        <w:jc w:val="both"/>
        <w:outlineLvl w:val="0"/>
        <w:rPr>
          <w:b/>
          <w:szCs w:val="24"/>
        </w:rPr>
      </w:pPr>
      <w:r>
        <w:rPr>
          <w:b/>
          <w:szCs w:val="24"/>
        </w:rPr>
        <w:t>2</w:t>
      </w:r>
      <w:r w:rsidR="000F7D45" w:rsidRPr="00846272">
        <w:rPr>
          <w:b/>
          <w:szCs w:val="24"/>
        </w:rPr>
        <w:t>.1.9. Selection criteria</w:t>
      </w:r>
    </w:p>
    <w:p w14:paraId="25F4E44D" w14:textId="542F6317" w:rsidR="000F7D45" w:rsidRPr="00846272" w:rsidRDefault="000F7D45" w:rsidP="00984FE8">
      <w:pPr>
        <w:spacing w:before="0" w:after="0"/>
        <w:jc w:val="both"/>
        <w:outlineLvl w:val="0"/>
        <w:rPr>
          <w:rStyle w:val="Strong"/>
          <w:b w:val="0"/>
          <w:szCs w:val="24"/>
          <w:lang w:val="en-GB"/>
        </w:rPr>
      </w:pPr>
      <w:r w:rsidRPr="00846272">
        <w:rPr>
          <w:i/>
          <w:iCs/>
          <w:szCs w:val="24"/>
        </w:rPr>
        <w:t>Criterion:</w:t>
      </w:r>
      <w:r w:rsidR="007960B1" w:rsidRPr="00846272">
        <w:rPr>
          <w:szCs w:val="24"/>
        </w:rPr>
        <w:t xml:space="preserve"> </w:t>
      </w:r>
    </w:p>
    <w:p w14:paraId="7C38BF08" w14:textId="504E2769" w:rsidR="003A4A56" w:rsidRPr="00846272" w:rsidRDefault="000F7D45" w:rsidP="00984FE8">
      <w:pPr>
        <w:spacing w:before="0" w:after="0"/>
        <w:jc w:val="both"/>
        <w:outlineLvl w:val="0"/>
        <w:rPr>
          <w:szCs w:val="24"/>
          <w:highlight w:val="yellow"/>
        </w:rPr>
      </w:pPr>
      <w:r w:rsidRPr="00846272">
        <w:rPr>
          <w:rStyle w:val="Strong"/>
          <w:b w:val="0"/>
          <w:i/>
          <w:iCs/>
          <w:szCs w:val="24"/>
          <w:lang w:val="en-GB"/>
        </w:rPr>
        <w:t>Type</w:t>
      </w:r>
      <w:r w:rsidRPr="00846272">
        <w:rPr>
          <w:i/>
          <w:iCs/>
          <w:szCs w:val="24"/>
        </w:rPr>
        <w:t>:</w:t>
      </w:r>
      <w:r w:rsidRPr="00846272">
        <w:rPr>
          <w:szCs w:val="24"/>
        </w:rPr>
        <w:t xml:space="preserve"> suitability to pursue the professional </w:t>
      </w:r>
      <w:r w:rsidR="007960B1" w:rsidRPr="00846272">
        <w:rPr>
          <w:szCs w:val="24"/>
        </w:rPr>
        <w:t>activity</w:t>
      </w:r>
    </w:p>
    <w:p w14:paraId="2AC17796" w14:textId="16FDC256" w:rsidR="003A4A56" w:rsidRPr="00846272" w:rsidRDefault="003A4A56" w:rsidP="00984FE8">
      <w:pPr>
        <w:spacing w:before="0" w:after="0"/>
        <w:jc w:val="both"/>
        <w:outlineLvl w:val="0"/>
        <w:rPr>
          <w:szCs w:val="24"/>
          <w:lang w:val="fr-FR"/>
        </w:rPr>
      </w:pPr>
      <w:proofErr w:type="gramStart"/>
      <w:r w:rsidRPr="00846272">
        <w:rPr>
          <w:rStyle w:val="Strong"/>
          <w:b w:val="0"/>
          <w:i/>
          <w:iCs/>
          <w:szCs w:val="24"/>
          <w:lang w:val="fr-FR"/>
        </w:rPr>
        <w:t>Description:</w:t>
      </w:r>
      <w:proofErr w:type="gramEnd"/>
      <w:r w:rsidRPr="00846272">
        <w:rPr>
          <w:szCs w:val="24"/>
          <w:lang w:val="fr-FR"/>
        </w:rPr>
        <w:t xml:space="preserve"> </w:t>
      </w:r>
      <w:proofErr w:type="spellStart"/>
      <w:r w:rsidRPr="00846272">
        <w:rPr>
          <w:szCs w:val="24"/>
          <w:lang w:val="fr-FR"/>
        </w:rPr>
        <w:t>Please</w:t>
      </w:r>
      <w:proofErr w:type="spellEnd"/>
      <w:r w:rsidRPr="00846272">
        <w:rPr>
          <w:szCs w:val="24"/>
          <w:lang w:val="fr-FR"/>
        </w:rPr>
        <w:t xml:space="preserve"> </w:t>
      </w:r>
      <w:proofErr w:type="spellStart"/>
      <w:r w:rsidRPr="00846272">
        <w:rPr>
          <w:szCs w:val="24"/>
          <w:lang w:val="fr-FR"/>
        </w:rPr>
        <w:t>consult</w:t>
      </w:r>
      <w:proofErr w:type="spellEnd"/>
      <w:r w:rsidRPr="00846272">
        <w:rPr>
          <w:szCs w:val="24"/>
          <w:lang w:val="fr-FR"/>
        </w:rPr>
        <w:t xml:space="preserve"> </w:t>
      </w:r>
      <w:r w:rsidR="00D93FE1" w:rsidRPr="00846272">
        <w:rPr>
          <w:szCs w:val="24"/>
          <w:lang w:val="fr-FR"/>
        </w:rPr>
        <w:t xml:space="preserve">the </w:t>
      </w:r>
      <w:proofErr w:type="spellStart"/>
      <w:r w:rsidRPr="00846272">
        <w:rPr>
          <w:szCs w:val="24"/>
          <w:lang w:val="fr-FR"/>
        </w:rPr>
        <w:t>procurement</w:t>
      </w:r>
      <w:proofErr w:type="spellEnd"/>
      <w:r w:rsidRPr="00846272">
        <w:rPr>
          <w:szCs w:val="24"/>
          <w:lang w:val="fr-FR"/>
        </w:rPr>
        <w:t xml:space="preserve"> documents.</w:t>
      </w:r>
    </w:p>
    <w:p w14:paraId="3D567A0A" w14:textId="0B30BCDA" w:rsidR="003A4A56" w:rsidRPr="00846272" w:rsidRDefault="003A4A56" w:rsidP="00984FE8">
      <w:pPr>
        <w:spacing w:before="0" w:after="0"/>
        <w:jc w:val="both"/>
        <w:outlineLvl w:val="0"/>
        <w:rPr>
          <w:szCs w:val="24"/>
        </w:rPr>
      </w:pPr>
      <w:r w:rsidRPr="00846272">
        <w:rPr>
          <w:rStyle w:val="Strong"/>
          <w:b w:val="0"/>
          <w:i/>
          <w:iCs/>
          <w:szCs w:val="24"/>
          <w:lang w:val="en-GB"/>
        </w:rPr>
        <w:t>Type</w:t>
      </w:r>
      <w:r w:rsidRPr="00846272">
        <w:rPr>
          <w:i/>
          <w:iCs/>
          <w:szCs w:val="24"/>
        </w:rPr>
        <w:t>:</w:t>
      </w:r>
      <w:r w:rsidRPr="00846272">
        <w:rPr>
          <w:szCs w:val="24"/>
        </w:rPr>
        <w:t xml:space="preserve"> </w:t>
      </w:r>
      <w:r w:rsidR="000F7D45" w:rsidRPr="00846272">
        <w:rPr>
          <w:szCs w:val="24"/>
        </w:rPr>
        <w:t>economic and financial standing</w:t>
      </w:r>
    </w:p>
    <w:p w14:paraId="1A1BA0F9" w14:textId="203AE96F" w:rsidR="003A4A56" w:rsidRPr="00846272" w:rsidRDefault="003A4A56" w:rsidP="00984FE8">
      <w:pPr>
        <w:spacing w:before="0" w:after="0"/>
        <w:jc w:val="both"/>
        <w:outlineLvl w:val="0"/>
        <w:rPr>
          <w:szCs w:val="24"/>
          <w:lang w:val="en-IE"/>
        </w:rPr>
      </w:pPr>
      <w:r w:rsidRPr="00846272">
        <w:rPr>
          <w:rStyle w:val="Strong"/>
          <w:b w:val="0"/>
          <w:i/>
          <w:iCs/>
          <w:szCs w:val="24"/>
          <w:lang w:val="en-IE"/>
        </w:rPr>
        <w:t>Description:</w:t>
      </w:r>
      <w:r w:rsidRPr="00846272">
        <w:rPr>
          <w:szCs w:val="24"/>
          <w:lang w:val="en-IE"/>
        </w:rPr>
        <w:t xml:space="preserve"> Please consult </w:t>
      </w:r>
      <w:r w:rsidR="00D93FE1" w:rsidRPr="00846272">
        <w:rPr>
          <w:szCs w:val="24"/>
          <w:lang w:val="en-IE"/>
        </w:rPr>
        <w:t xml:space="preserve">the </w:t>
      </w:r>
      <w:r w:rsidRPr="00846272">
        <w:rPr>
          <w:szCs w:val="24"/>
          <w:lang w:val="en-IE"/>
        </w:rPr>
        <w:t>procurement documents.</w:t>
      </w:r>
    </w:p>
    <w:p w14:paraId="3EE72D66" w14:textId="4085648F" w:rsidR="000F7D45" w:rsidRPr="00846272" w:rsidRDefault="003A4A56" w:rsidP="00984FE8">
      <w:pPr>
        <w:spacing w:before="0" w:after="0"/>
        <w:jc w:val="both"/>
        <w:outlineLvl w:val="0"/>
        <w:rPr>
          <w:rStyle w:val="Strong"/>
          <w:b w:val="0"/>
          <w:szCs w:val="24"/>
        </w:rPr>
      </w:pPr>
      <w:r w:rsidRPr="00846272">
        <w:rPr>
          <w:rStyle w:val="Strong"/>
          <w:b w:val="0"/>
          <w:i/>
          <w:iCs/>
          <w:szCs w:val="24"/>
          <w:lang w:val="en-GB"/>
        </w:rPr>
        <w:t>Type</w:t>
      </w:r>
      <w:r w:rsidRPr="00846272">
        <w:rPr>
          <w:i/>
          <w:iCs/>
          <w:szCs w:val="24"/>
        </w:rPr>
        <w:t>:</w:t>
      </w:r>
      <w:r w:rsidRPr="00846272">
        <w:rPr>
          <w:szCs w:val="24"/>
        </w:rPr>
        <w:t xml:space="preserve"> </w:t>
      </w:r>
      <w:r w:rsidR="000F7D45" w:rsidRPr="00846272">
        <w:rPr>
          <w:szCs w:val="24"/>
        </w:rPr>
        <w:t>technical and professional ability</w:t>
      </w:r>
    </w:p>
    <w:p w14:paraId="2B244755" w14:textId="4E87A571" w:rsidR="000F7D45" w:rsidRPr="00846272" w:rsidRDefault="000F7D45" w:rsidP="00984FE8">
      <w:pPr>
        <w:spacing w:before="0" w:after="0"/>
        <w:jc w:val="both"/>
        <w:outlineLvl w:val="0"/>
        <w:rPr>
          <w:szCs w:val="24"/>
          <w:lang w:val="en-IE"/>
        </w:rPr>
      </w:pPr>
      <w:r w:rsidRPr="00846272">
        <w:rPr>
          <w:rStyle w:val="Strong"/>
          <w:b w:val="0"/>
          <w:i/>
          <w:iCs/>
          <w:szCs w:val="24"/>
          <w:lang w:val="en-IE"/>
        </w:rPr>
        <w:t>Description:</w:t>
      </w:r>
      <w:r w:rsidRPr="00846272">
        <w:rPr>
          <w:szCs w:val="24"/>
          <w:lang w:val="en-IE"/>
        </w:rPr>
        <w:t xml:space="preserve"> Please consult </w:t>
      </w:r>
      <w:r w:rsidR="00D93FE1" w:rsidRPr="00846272">
        <w:rPr>
          <w:szCs w:val="24"/>
          <w:lang w:val="en-IE"/>
        </w:rPr>
        <w:t xml:space="preserve">the </w:t>
      </w:r>
      <w:r w:rsidRPr="00846272">
        <w:rPr>
          <w:szCs w:val="24"/>
          <w:lang w:val="en-IE"/>
        </w:rPr>
        <w:t>procurement documents.</w:t>
      </w:r>
    </w:p>
    <w:p w14:paraId="0ED3B2C9" w14:textId="77777777" w:rsidR="00D93FE1" w:rsidRPr="00846272" w:rsidRDefault="00D93FE1" w:rsidP="00491B6B">
      <w:pPr>
        <w:jc w:val="both"/>
        <w:outlineLvl w:val="0"/>
        <w:rPr>
          <w:b/>
          <w:bCs/>
          <w:szCs w:val="24"/>
          <w:lang w:val="en-IE"/>
        </w:rPr>
      </w:pPr>
    </w:p>
    <w:p w14:paraId="245D27C0" w14:textId="3635D1EB" w:rsidR="00EA1EB0" w:rsidRPr="00846272" w:rsidRDefault="007B4CBB" w:rsidP="00491B6B">
      <w:pPr>
        <w:jc w:val="both"/>
        <w:outlineLvl w:val="0"/>
        <w:rPr>
          <w:b/>
          <w:bCs/>
          <w:szCs w:val="24"/>
        </w:rPr>
      </w:pPr>
      <w:r>
        <w:rPr>
          <w:b/>
          <w:bCs/>
          <w:szCs w:val="24"/>
        </w:rPr>
        <w:t>2</w:t>
      </w:r>
      <w:r w:rsidR="00AD470D" w:rsidRPr="00846272">
        <w:rPr>
          <w:b/>
          <w:bCs/>
          <w:szCs w:val="24"/>
        </w:rPr>
        <w:t>.1.10. Award criteria</w:t>
      </w:r>
    </w:p>
    <w:p w14:paraId="55C78585" w14:textId="2333CE9D" w:rsidR="00931BF2" w:rsidRPr="00846272" w:rsidRDefault="00EA1EB0" w:rsidP="00491B6B">
      <w:pPr>
        <w:jc w:val="both"/>
        <w:outlineLvl w:val="0"/>
        <w:rPr>
          <w:szCs w:val="24"/>
          <w:highlight w:val="yellow"/>
          <w:lang w:val="en-IE"/>
        </w:rPr>
      </w:pPr>
      <w:r w:rsidRPr="00846272">
        <w:rPr>
          <w:i/>
          <w:iCs/>
          <w:szCs w:val="24"/>
        </w:rPr>
        <w:t>Criterion:</w:t>
      </w:r>
      <w:r w:rsidRPr="00846272">
        <w:rPr>
          <w:szCs w:val="24"/>
        </w:rPr>
        <w:t xml:space="preserve"> </w:t>
      </w:r>
      <w:r w:rsidR="00931BF2" w:rsidRPr="00846272">
        <w:rPr>
          <w:szCs w:val="24"/>
        </w:rPr>
        <w:t xml:space="preserve">Price is not the only award </w:t>
      </w:r>
      <w:r w:rsidR="00DA62E5" w:rsidRPr="00846272">
        <w:rPr>
          <w:szCs w:val="24"/>
        </w:rPr>
        <w:t>criterion,</w:t>
      </w:r>
      <w:r w:rsidR="00931BF2" w:rsidRPr="00846272">
        <w:rPr>
          <w:szCs w:val="24"/>
        </w:rPr>
        <w:t xml:space="preserve"> and all criteria are stated only in the procurement documents</w:t>
      </w:r>
      <w:r w:rsidR="00931BF2" w:rsidRPr="00846272">
        <w:rPr>
          <w:szCs w:val="24"/>
          <w:highlight w:val="yellow"/>
          <w:lang w:val="en-IE"/>
        </w:rPr>
        <w:t xml:space="preserve"> </w:t>
      </w:r>
    </w:p>
    <w:p w14:paraId="1526DB86" w14:textId="77777777" w:rsidR="00D93FE1" w:rsidRPr="00846272" w:rsidRDefault="00D93FE1" w:rsidP="00491B6B">
      <w:pPr>
        <w:jc w:val="both"/>
        <w:outlineLvl w:val="0"/>
        <w:rPr>
          <w:b/>
          <w:szCs w:val="24"/>
          <w:lang w:val="en-IE"/>
        </w:rPr>
      </w:pPr>
    </w:p>
    <w:p w14:paraId="697C1202" w14:textId="580C95E2" w:rsidR="006C0693" w:rsidRPr="00846272" w:rsidRDefault="007B4CBB" w:rsidP="00491B6B">
      <w:pPr>
        <w:jc w:val="both"/>
        <w:outlineLvl w:val="0"/>
        <w:rPr>
          <w:rStyle w:val="Strong"/>
          <w:szCs w:val="24"/>
          <w:lang w:val="en-IE"/>
        </w:rPr>
      </w:pPr>
      <w:r>
        <w:rPr>
          <w:b/>
          <w:szCs w:val="24"/>
          <w:lang w:val="en-IE"/>
        </w:rPr>
        <w:t>2</w:t>
      </w:r>
      <w:r w:rsidR="009F1DD6" w:rsidRPr="00846272">
        <w:rPr>
          <w:b/>
          <w:szCs w:val="24"/>
          <w:lang w:val="en-IE"/>
        </w:rPr>
        <w:t>.1.11. Procurement documents</w:t>
      </w:r>
    </w:p>
    <w:p w14:paraId="03105464" w14:textId="75DEEAD8" w:rsidR="00D93FE1" w:rsidRPr="007B4CBB" w:rsidRDefault="00462D53" w:rsidP="007B4CBB">
      <w:pPr>
        <w:jc w:val="both"/>
        <w:outlineLvl w:val="0"/>
        <w:rPr>
          <w:rStyle w:val="Strong"/>
          <w:szCs w:val="24"/>
          <w:u w:val="single"/>
          <w:lang w:val="en-GB"/>
        </w:rPr>
      </w:pPr>
      <w:r w:rsidRPr="00846272">
        <w:rPr>
          <w:bCs/>
          <w:i/>
          <w:iCs/>
          <w:szCs w:val="24"/>
        </w:rPr>
        <w:t>Languages in which the procurement documents are officially available: </w:t>
      </w:r>
      <w:r w:rsidR="007E53CC" w:rsidRPr="00846272">
        <w:rPr>
          <w:rStyle w:val="Strong"/>
          <w:b w:val="0"/>
          <w:szCs w:val="24"/>
          <w:lang w:val="en-GB"/>
        </w:rPr>
        <w:t xml:space="preserve"> </w:t>
      </w:r>
      <w:r w:rsidR="00350A51" w:rsidRPr="00846272">
        <w:rPr>
          <w:rStyle w:val="Strong"/>
          <w:b w:val="0"/>
          <w:szCs w:val="24"/>
          <w:lang w:val="en-GB"/>
        </w:rPr>
        <w:t xml:space="preserve">English </w:t>
      </w:r>
    </w:p>
    <w:p w14:paraId="31F6ACAB" w14:textId="6C82AB0A" w:rsidR="007E53CC" w:rsidRPr="00846272" w:rsidRDefault="007B4CBB" w:rsidP="00E36507">
      <w:pPr>
        <w:keepNext/>
        <w:jc w:val="both"/>
        <w:outlineLvl w:val="0"/>
        <w:rPr>
          <w:rStyle w:val="Strong"/>
          <w:szCs w:val="24"/>
          <w:lang w:val="en-GB"/>
        </w:rPr>
      </w:pPr>
      <w:r>
        <w:rPr>
          <w:rStyle w:val="Strong"/>
          <w:szCs w:val="24"/>
          <w:lang w:val="en-GB"/>
        </w:rPr>
        <w:t>2</w:t>
      </w:r>
      <w:r w:rsidR="007E53CC" w:rsidRPr="00846272">
        <w:rPr>
          <w:rStyle w:val="Strong"/>
          <w:szCs w:val="24"/>
          <w:lang w:val="en-GB"/>
        </w:rPr>
        <w:t>.1.12. Terms of procurement</w:t>
      </w:r>
    </w:p>
    <w:p w14:paraId="283501F0" w14:textId="0C6257E7" w:rsidR="007E53CC" w:rsidRPr="00846272" w:rsidRDefault="007E53CC" w:rsidP="00751C9A">
      <w:pPr>
        <w:keepNext/>
        <w:widowControl/>
        <w:numPr>
          <w:ilvl w:val="0"/>
          <w:numId w:val="48"/>
        </w:numPr>
        <w:spacing w:before="120" w:after="120"/>
        <w:jc w:val="both"/>
        <w:rPr>
          <w:b/>
          <w:i/>
          <w:szCs w:val="24"/>
        </w:rPr>
      </w:pPr>
      <w:r w:rsidRPr="00846272">
        <w:rPr>
          <w:bCs/>
          <w:i/>
          <w:iCs/>
          <w:szCs w:val="24"/>
        </w:rPr>
        <w:t>Terms of submission:</w:t>
      </w:r>
      <w:r w:rsidR="00276D00" w:rsidRPr="00846272">
        <w:rPr>
          <w:szCs w:val="24"/>
        </w:rPr>
        <w:t xml:space="preserve"> </w:t>
      </w:r>
      <w:r w:rsidR="00350A51" w:rsidRPr="00846272">
        <w:rPr>
          <w:b/>
          <w:i/>
          <w:szCs w:val="24"/>
        </w:rPr>
        <w:t xml:space="preserve">please follow </w:t>
      </w:r>
      <w:r w:rsidR="00751C9A" w:rsidRPr="00846272">
        <w:rPr>
          <w:b/>
          <w:i/>
          <w:szCs w:val="24"/>
        </w:rPr>
        <w:t>doc (b8b_itt_en</w:t>
      </w:r>
      <w:bookmarkStart w:id="2" w:name="_Ref499982672"/>
      <w:r w:rsidR="00751C9A" w:rsidRPr="00846272">
        <w:rPr>
          <w:b/>
          <w:i/>
          <w:szCs w:val="24"/>
        </w:rPr>
        <w:t xml:space="preserve">) </w:t>
      </w:r>
      <w:r w:rsidR="009A3699" w:rsidRPr="00846272">
        <w:rPr>
          <w:b/>
          <w:i/>
          <w:szCs w:val="24"/>
        </w:rPr>
        <w:t xml:space="preserve">section no </w:t>
      </w:r>
      <w:r w:rsidR="00751C9A" w:rsidRPr="00846272">
        <w:rPr>
          <w:b/>
          <w:i/>
          <w:szCs w:val="24"/>
        </w:rPr>
        <w:t>8. Submission of tenders</w:t>
      </w:r>
      <w:bookmarkEnd w:id="2"/>
    </w:p>
    <w:p w14:paraId="14982C62" w14:textId="14324A4C" w:rsidR="007E53CC" w:rsidRPr="00846272" w:rsidRDefault="007E53CC" w:rsidP="00491B6B">
      <w:pPr>
        <w:widowControl/>
        <w:shd w:val="clear" w:color="auto" w:fill="FFFFFF"/>
        <w:spacing w:before="0"/>
        <w:jc w:val="both"/>
        <w:rPr>
          <w:bCs/>
          <w:i/>
          <w:iCs/>
          <w:szCs w:val="24"/>
        </w:rPr>
      </w:pPr>
      <w:r w:rsidRPr="00846272">
        <w:rPr>
          <w:bCs/>
          <w:i/>
          <w:iCs/>
          <w:szCs w:val="24"/>
        </w:rPr>
        <w:t>Electronic submission</w:t>
      </w:r>
      <w:r w:rsidR="00DA62E5" w:rsidRPr="00846272">
        <w:rPr>
          <w:bCs/>
          <w:i/>
          <w:iCs/>
          <w:szCs w:val="24"/>
        </w:rPr>
        <w:t>: Not</w:t>
      </w:r>
      <w:r w:rsidR="00B82BBF" w:rsidRPr="00846272">
        <w:rPr>
          <w:rStyle w:val="Strong"/>
          <w:b w:val="0"/>
          <w:szCs w:val="24"/>
          <w:lang w:val="en-GB"/>
        </w:rPr>
        <w:t xml:space="preserve"> allowed</w:t>
      </w:r>
    </w:p>
    <w:p w14:paraId="2CEB5710" w14:textId="683EC9C1" w:rsidR="007E53CC" w:rsidRPr="00846272" w:rsidRDefault="007E53CC" w:rsidP="00491B6B">
      <w:pPr>
        <w:widowControl/>
        <w:shd w:val="clear" w:color="auto" w:fill="FFFFFF"/>
        <w:spacing w:before="0"/>
        <w:jc w:val="both"/>
        <w:rPr>
          <w:bCs/>
          <w:i/>
          <w:iCs/>
          <w:szCs w:val="24"/>
        </w:rPr>
      </w:pPr>
      <w:r w:rsidRPr="00846272">
        <w:rPr>
          <w:bCs/>
          <w:i/>
          <w:iCs/>
          <w:szCs w:val="24"/>
        </w:rPr>
        <w:t>Languages in which tenders or requests to participate may be submitted: </w:t>
      </w:r>
      <w:r w:rsidR="00A90CC8" w:rsidRPr="00846272">
        <w:rPr>
          <w:rStyle w:val="Strong"/>
          <w:b w:val="0"/>
          <w:szCs w:val="24"/>
          <w:lang w:val="en-GB"/>
        </w:rPr>
        <w:t xml:space="preserve"> </w:t>
      </w:r>
      <w:r w:rsidR="00931BF2" w:rsidRPr="00846272">
        <w:rPr>
          <w:rStyle w:val="Strong"/>
          <w:b w:val="0"/>
          <w:szCs w:val="24"/>
          <w:lang w:val="en-GB"/>
        </w:rPr>
        <w:t>English</w:t>
      </w:r>
    </w:p>
    <w:p w14:paraId="2DDBA079" w14:textId="77777777" w:rsidR="00984FE8" w:rsidRPr="00846272" w:rsidRDefault="00984FE8" w:rsidP="002F494F">
      <w:pPr>
        <w:widowControl/>
        <w:shd w:val="clear" w:color="auto" w:fill="FFFFFF"/>
        <w:spacing w:before="0"/>
        <w:jc w:val="both"/>
        <w:rPr>
          <w:rStyle w:val="Strong"/>
          <w:szCs w:val="24"/>
          <w:lang w:val="en-GB"/>
        </w:rPr>
      </w:pPr>
    </w:p>
    <w:p w14:paraId="5E81DE68" w14:textId="02591086" w:rsidR="00FC407D" w:rsidRPr="00846272" w:rsidRDefault="007E53CC" w:rsidP="002F494F">
      <w:pPr>
        <w:widowControl/>
        <w:shd w:val="clear" w:color="auto" w:fill="FFFFFF"/>
        <w:spacing w:before="0"/>
        <w:jc w:val="both"/>
        <w:rPr>
          <w:rStyle w:val="Strong"/>
          <w:b w:val="0"/>
          <w:szCs w:val="24"/>
          <w:lang w:val="en-GB"/>
        </w:rPr>
      </w:pPr>
      <w:r w:rsidRPr="00846272">
        <w:rPr>
          <w:rStyle w:val="Strong"/>
          <w:szCs w:val="24"/>
          <w:lang w:val="en-GB"/>
        </w:rPr>
        <w:t>Deadline for receipt of requests to participate</w:t>
      </w:r>
      <w:r w:rsidR="009E56F8" w:rsidRPr="00846272">
        <w:rPr>
          <w:rStyle w:val="Strong"/>
          <w:szCs w:val="24"/>
          <w:lang w:val="en-GB"/>
        </w:rPr>
        <w:t>/tenders</w:t>
      </w:r>
      <w:r w:rsidRPr="00846272">
        <w:rPr>
          <w:rStyle w:val="Strong"/>
          <w:szCs w:val="24"/>
          <w:lang w:val="en-GB"/>
        </w:rPr>
        <w:t>: </w:t>
      </w:r>
      <w:r w:rsidR="00A90CC8" w:rsidRPr="00846272">
        <w:rPr>
          <w:rStyle w:val="Strong"/>
          <w:b w:val="0"/>
          <w:szCs w:val="24"/>
          <w:lang w:val="en-GB"/>
        </w:rPr>
        <w:t xml:space="preserve"> </w:t>
      </w:r>
    </w:p>
    <w:p w14:paraId="17CC5EA3" w14:textId="42909B7B" w:rsidR="00FC407D" w:rsidRPr="00846272" w:rsidRDefault="0026025E" w:rsidP="002F494F">
      <w:pPr>
        <w:widowControl/>
        <w:shd w:val="clear" w:color="auto" w:fill="FFFFFF"/>
        <w:spacing w:before="0"/>
        <w:jc w:val="both"/>
        <w:rPr>
          <w:rStyle w:val="Strong"/>
          <w:b w:val="0"/>
          <w:szCs w:val="24"/>
          <w:lang w:val="en-GB"/>
        </w:rPr>
      </w:pPr>
      <w:r w:rsidRPr="00846272">
        <w:rPr>
          <w:rStyle w:val="Strong"/>
          <w:b w:val="0"/>
          <w:szCs w:val="24"/>
          <w:lang w:val="en-GB"/>
        </w:rPr>
        <w:t xml:space="preserve">Date: </w:t>
      </w:r>
      <w:r w:rsidR="007B4CBB">
        <w:rPr>
          <w:rStyle w:val="Strong"/>
          <w:b w:val="0"/>
          <w:szCs w:val="24"/>
          <w:lang w:val="en-GB"/>
        </w:rPr>
        <w:t>8</w:t>
      </w:r>
      <w:r w:rsidR="009B6E6F" w:rsidRPr="00846272">
        <w:rPr>
          <w:rStyle w:val="Strong"/>
          <w:b w:val="0"/>
          <w:szCs w:val="24"/>
          <w:lang w:val="en-GB"/>
        </w:rPr>
        <w:t>.0</w:t>
      </w:r>
      <w:r w:rsidR="007B4CBB">
        <w:rPr>
          <w:rStyle w:val="Strong"/>
          <w:b w:val="0"/>
          <w:szCs w:val="24"/>
          <w:lang w:val="en-GB"/>
        </w:rPr>
        <w:t>9</w:t>
      </w:r>
      <w:r w:rsidR="00A43BBB" w:rsidRPr="00846272">
        <w:rPr>
          <w:rStyle w:val="Strong"/>
          <w:b w:val="0"/>
          <w:szCs w:val="24"/>
          <w:lang w:val="en-GB"/>
        </w:rPr>
        <w:t>.2025</w:t>
      </w:r>
    </w:p>
    <w:p w14:paraId="1C51B547" w14:textId="60FAED39" w:rsidR="007E53CC" w:rsidRPr="00846272" w:rsidRDefault="0026025E" w:rsidP="00491B6B">
      <w:pPr>
        <w:widowControl/>
        <w:shd w:val="clear" w:color="auto" w:fill="FFFFFF"/>
        <w:spacing w:before="0"/>
        <w:jc w:val="both"/>
        <w:rPr>
          <w:bCs/>
          <w:i/>
          <w:iCs/>
          <w:szCs w:val="24"/>
        </w:rPr>
      </w:pPr>
      <w:r w:rsidRPr="00846272">
        <w:rPr>
          <w:rStyle w:val="Strong"/>
          <w:b w:val="0"/>
          <w:szCs w:val="24"/>
          <w:lang w:val="en-GB"/>
        </w:rPr>
        <w:t>Local Time</w:t>
      </w:r>
      <w:r w:rsidR="00A87F4A" w:rsidRPr="00846272">
        <w:rPr>
          <w:rStyle w:val="Strong"/>
          <w:b w:val="0"/>
          <w:szCs w:val="24"/>
          <w:lang w:val="en-GB"/>
        </w:rPr>
        <w:t>:</w:t>
      </w:r>
      <w:r w:rsidRPr="00846272">
        <w:rPr>
          <w:rStyle w:val="Strong"/>
          <w:b w:val="0"/>
          <w:szCs w:val="24"/>
          <w:lang w:val="en-GB"/>
        </w:rPr>
        <w:t xml:space="preserve"> </w:t>
      </w:r>
      <w:r w:rsidR="00931BF2" w:rsidRPr="00846272">
        <w:rPr>
          <w:rStyle w:val="Strong"/>
          <w:b w:val="0"/>
          <w:szCs w:val="24"/>
          <w:lang w:val="en-GB"/>
        </w:rPr>
        <w:t>16:00</w:t>
      </w:r>
    </w:p>
    <w:p w14:paraId="3DEFB388" w14:textId="47F9FA34" w:rsidR="007E53CC" w:rsidRPr="00846272" w:rsidRDefault="007E53CC" w:rsidP="00491B6B">
      <w:pPr>
        <w:widowControl/>
        <w:shd w:val="clear" w:color="auto" w:fill="FFFFFF"/>
        <w:spacing w:before="0"/>
        <w:jc w:val="both"/>
        <w:rPr>
          <w:bCs/>
          <w:i/>
          <w:iCs/>
          <w:szCs w:val="24"/>
        </w:rPr>
      </w:pPr>
    </w:p>
    <w:p w14:paraId="450E8540" w14:textId="77777777" w:rsidR="00846272" w:rsidRPr="00846272" w:rsidRDefault="00846272">
      <w:pPr>
        <w:widowControl/>
        <w:shd w:val="clear" w:color="auto" w:fill="FFFFFF"/>
        <w:spacing w:before="0"/>
        <w:jc w:val="both"/>
        <w:rPr>
          <w:bCs/>
          <w:i/>
          <w:iCs/>
          <w:szCs w:val="24"/>
        </w:rPr>
      </w:pPr>
    </w:p>
    <w:sectPr w:rsidR="00846272" w:rsidRPr="00846272" w:rsidSect="00E36507">
      <w:footerReference w:type="default" r:id="rId8"/>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D26BC" w14:textId="77777777" w:rsidR="004054F0" w:rsidRDefault="004054F0">
      <w:r>
        <w:separator/>
      </w:r>
    </w:p>
  </w:endnote>
  <w:endnote w:type="continuationSeparator" w:id="0">
    <w:p w14:paraId="04C46737" w14:textId="77777777" w:rsidR="004054F0" w:rsidRDefault="0040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54BAC5E9"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FD5408">
      <w:rPr>
        <w:rStyle w:val="PageNumber"/>
        <w:noProof/>
        <w:sz w:val="18"/>
        <w:szCs w:val="18"/>
      </w:rPr>
      <w:t>2</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FD5408">
      <w:rPr>
        <w:rStyle w:val="PageNumber"/>
        <w:noProof/>
        <w:sz w:val="18"/>
        <w:szCs w:val="18"/>
      </w:rPr>
      <w:t>2</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DD9BD" w14:textId="77777777" w:rsidR="004054F0" w:rsidRDefault="004054F0">
      <w:r>
        <w:separator/>
      </w:r>
    </w:p>
  </w:footnote>
  <w:footnote w:type="continuationSeparator" w:id="0">
    <w:p w14:paraId="6752050F" w14:textId="77777777" w:rsidR="004054F0" w:rsidRDefault="004054F0">
      <w:r>
        <w:continuationSeparator/>
      </w:r>
    </w:p>
  </w:footnote>
  <w:footnote w:id="1">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96469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3909149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01576308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71716905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2501351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21785641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6997138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7127931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8018780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35338425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3840948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3620827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80469528">
    <w:abstractNumId w:val="17"/>
  </w:num>
  <w:num w:numId="14" w16cid:durableId="1381367971">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870676048">
    <w:abstractNumId w:val="13"/>
  </w:num>
  <w:num w:numId="16" w16cid:durableId="954798715">
    <w:abstractNumId w:val="15"/>
  </w:num>
  <w:num w:numId="17" w16cid:durableId="80454119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1680138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5966590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8266989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6749436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88965488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8307430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3994703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315987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94140413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53664900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29909116">
    <w:abstractNumId w:val="27"/>
  </w:num>
  <w:num w:numId="29" w16cid:durableId="592009717">
    <w:abstractNumId w:val="27"/>
  </w:num>
  <w:num w:numId="30" w16cid:durableId="501628348">
    <w:abstractNumId w:val="27"/>
  </w:num>
  <w:num w:numId="31" w16cid:durableId="292946196">
    <w:abstractNumId w:val="27"/>
  </w:num>
  <w:num w:numId="32" w16cid:durableId="183271444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44151171">
    <w:abstractNumId w:val="35"/>
  </w:num>
  <w:num w:numId="34" w16cid:durableId="326372976">
    <w:abstractNumId w:val="43"/>
  </w:num>
  <w:num w:numId="35" w16cid:durableId="1855262766">
    <w:abstractNumId w:val="34"/>
  </w:num>
  <w:num w:numId="36" w16cid:durableId="1438793326">
    <w:abstractNumId w:val="33"/>
  </w:num>
  <w:num w:numId="37" w16cid:durableId="1866480861">
    <w:abstractNumId w:val="36"/>
  </w:num>
  <w:num w:numId="38" w16cid:durableId="2056813225">
    <w:abstractNumId w:val="40"/>
  </w:num>
  <w:num w:numId="39" w16cid:durableId="682050509">
    <w:abstractNumId w:val="46"/>
  </w:num>
  <w:num w:numId="40" w16cid:durableId="708140166">
    <w:abstractNumId w:val="48"/>
  </w:num>
  <w:num w:numId="41" w16cid:durableId="348799339">
    <w:abstractNumId w:val="41"/>
  </w:num>
  <w:num w:numId="42" w16cid:durableId="1024941656">
    <w:abstractNumId w:val="45"/>
  </w:num>
  <w:num w:numId="43" w16cid:durableId="835610872">
    <w:abstractNumId w:val="37"/>
  </w:num>
  <w:num w:numId="44" w16cid:durableId="1592422088">
    <w:abstractNumId w:val="39"/>
  </w:num>
  <w:num w:numId="45" w16cid:durableId="576473465">
    <w:abstractNumId w:val="44"/>
  </w:num>
  <w:num w:numId="46" w16cid:durableId="1966807984">
    <w:abstractNumId w:val="38"/>
  </w:num>
  <w:num w:numId="47" w16cid:durableId="1902250904">
    <w:abstractNumId w:val="42"/>
  </w:num>
  <w:num w:numId="48" w16cid:durableId="82995946">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fr-BE" w:vendorID="64" w:dllVersion="6" w:nlCheck="1" w:checkStyle="1"/>
  <w:activeWritingStyle w:appName="MSWord" w:lang="en-GB" w:vendorID="64" w:dllVersion="6" w:nlCheck="1" w:checkStyle="0"/>
  <w:activeWritingStyle w:appName="MSWord" w:lang="en-US"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6" w:nlCheck="1" w:checkStyle="1"/>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6D9B"/>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6E99"/>
    <w:rsid w:val="00135FF0"/>
    <w:rsid w:val="0014405E"/>
    <w:rsid w:val="00144547"/>
    <w:rsid w:val="0015107D"/>
    <w:rsid w:val="00155BF4"/>
    <w:rsid w:val="00161FEC"/>
    <w:rsid w:val="00162F40"/>
    <w:rsid w:val="001661F7"/>
    <w:rsid w:val="001707D5"/>
    <w:rsid w:val="0017184C"/>
    <w:rsid w:val="001777A0"/>
    <w:rsid w:val="00180D47"/>
    <w:rsid w:val="00181270"/>
    <w:rsid w:val="00192D12"/>
    <w:rsid w:val="00195031"/>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00BC"/>
    <w:rsid w:val="001D19A6"/>
    <w:rsid w:val="001D55F7"/>
    <w:rsid w:val="001D5DEF"/>
    <w:rsid w:val="001E0BA5"/>
    <w:rsid w:val="001E3023"/>
    <w:rsid w:val="001E50A2"/>
    <w:rsid w:val="001F08D0"/>
    <w:rsid w:val="001F120E"/>
    <w:rsid w:val="001F1546"/>
    <w:rsid w:val="001F47F3"/>
    <w:rsid w:val="001F5D80"/>
    <w:rsid w:val="0020037D"/>
    <w:rsid w:val="00201320"/>
    <w:rsid w:val="00206B16"/>
    <w:rsid w:val="00210466"/>
    <w:rsid w:val="002153C1"/>
    <w:rsid w:val="00215C28"/>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A400E"/>
    <w:rsid w:val="002B099D"/>
    <w:rsid w:val="002B4419"/>
    <w:rsid w:val="002B74FD"/>
    <w:rsid w:val="002C0FEF"/>
    <w:rsid w:val="002C179A"/>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2F90"/>
    <w:rsid w:val="003378F6"/>
    <w:rsid w:val="003417CA"/>
    <w:rsid w:val="00342E7F"/>
    <w:rsid w:val="00345518"/>
    <w:rsid w:val="00346B3B"/>
    <w:rsid w:val="00347673"/>
    <w:rsid w:val="00350A51"/>
    <w:rsid w:val="003545B9"/>
    <w:rsid w:val="00355388"/>
    <w:rsid w:val="0036159C"/>
    <w:rsid w:val="00370E3F"/>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D7686"/>
    <w:rsid w:val="003E3A87"/>
    <w:rsid w:val="003E6715"/>
    <w:rsid w:val="003F32FF"/>
    <w:rsid w:val="003F554E"/>
    <w:rsid w:val="0040360C"/>
    <w:rsid w:val="0040443B"/>
    <w:rsid w:val="004054F0"/>
    <w:rsid w:val="0042033D"/>
    <w:rsid w:val="00424124"/>
    <w:rsid w:val="004258FC"/>
    <w:rsid w:val="00426624"/>
    <w:rsid w:val="0043190A"/>
    <w:rsid w:val="00434A54"/>
    <w:rsid w:val="00435692"/>
    <w:rsid w:val="0043637D"/>
    <w:rsid w:val="004405D2"/>
    <w:rsid w:val="00447D77"/>
    <w:rsid w:val="0045124A"/>
    <w:rsid w:val="00452327"/>
    <w:rsid w:val="0045494F"/>
    <w:rsid w:val="00462D53"/>
    <w:rsid w:val="00467DFB"/>
    <w:rsid w:val="00467E1D"/>
    <w:rsid w:val="00470018"/>
    <w:rsid w:val="00471180"/>
    <w:rsid w:val="00473883"/>
    <w:rsid w:val="0047646C"/>
    <w:rsid w:val="00476D80"/>
    <w:rsid w:val="00477B20"/>
    <w:rsid w:val="00482B9A"/>
    <w:rsid w:val="00484163"/>
    <w:rsid w:val="00484BEE"/>
    <w:rsid w:val="004853B9"/>
    <w:rsid w:val="004901C2"/>
    <w:rsid w:val="00491B6B"/>
    <w:rsid w:val="004957E5"/>
    <w:rsid w:val="004A079B"/>
    <w:rsid w:val="004A1CA0"/>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327EC"/>
    <w:rsid w:val="00533CE6"/>
    <w:rsid w:val="00534C1C"/>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02B"/>
    <w:rsid w:val="00584BF4"/>
    <w:rsid w:val="00584D96"/>
    <w:rsid w:val="005868AC"/>
    <w:rsid w:val="005908F0"/>
    <w:rsid w:val="00590ADB"/>
    <w:rsid w:val="005A6002"/>
    <w:rsid w:val="005B13A4"/>
    <w:rsid w:val="005B223C"/>
    <w:rsid w:val="005B2FB5"/>
    <w:rsid w:val="005B35A2"/>
    <w:rsid w:val="005B3ED3"/>
    <w:rsid w:val="005B48D0"/>
    <w:rsid w:val="005B4F80"/>
    <w:rsid w:val="005C632E"/>
    <w:rsid w:val="005C6D64"/>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3EF5"/>
    <w:rsid w:val="00637237"/>
    <w:rsid w:val="0064066F"/>
    <w:rsid w:val="00642A14"/>
    <w:rsid w:val="0064390B"/>
    <w:rsid w:val="00651CAF"/>
    <w:rsid w:val="00652EFC"/>
    <w:rsid w:val="006552B5"/>
    <w:rsid w:val="00660F8E"/>
    <w:rsid w:val="006621B0"/>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425F"/>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1C9A"/>
    <w:rsid w:val="00752A71"/>
    <w:rsid w:val="00753F4E"/>
    <w:rsid w:val="00753FC2"/>
    <w:rsid w:val="00756C38"/>
    <w:rsid w:val="00756CA3"/>
    <w:rsid w:val="00761673"/>
    <w:rsid w:val="00761893"/>
    <w:rsid w:val="007629C6"/>
    <w:rsid w:val="00764C68"/>
    <w:rsid w:val="007653F4"/>
    <w:rsid w:val="007727F3"/>
    <w:rsid w:val="00783B39"/>
    <w:rsid w:val="007955F2"/>
    <w:rsid w:val="00795842"/>
    <w:rsid w:val="00795E5F"/>
    <w:rsid w:val="007960B1"/>
    <w:rsid w:val="007A04AC"/>
    <w:rsid w:val="007B4CBB"/>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46272"/>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31BF2"/>
    <w:rsid w:val="00947EF4"/>
    <w:rsid w:val="00952960"/>
    <w:rsid w:val="00954440"/>
    <w:rsid w:val="00960A2B"/>
    <w:rsid w:val="009707C4"/>
    <w:rsid w:val="00970B01"/>
    <w:rsid w:val="00971CC5"/>
    <w:rsid w:val="00980A58"/>
    <w:rsid w:val="00982B9C"/>
    <w:rsid w:val="009843E1"/>
    <w:rsid w:val="00984FE8"/>
    <w:rsid w:val="009874BD"/>
    <w:rsid w:val="009900DD"/>
    <w:rsid w:val="00990B40"/>
    <w:rsid w:val="00991002"/>
    <w:rsid w:val="0099469E"/>
    <w:rsid w:val="009A3699"/>
    <w:rsid w:val="009A6402"/>
    <w:rsid w:val="009B06B5"/>
    <w:rsid w:val="009B0DBF"/>
    <w:rsid w:val="009B5E33"/>
    <w:rsid w:val="009B6E6F"/>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017E"/>
    <w:rsid w:val="00A433A6"/>
    <w:rsid w:val="00A43BBB"/>
    <w:rsid w:val="00A43E7A"/>
    <w:rsid w:val="00A46ED3"/>
    <w:rsid w:val="00A525AF"/>
    <w:rsid w:val="00A52779"/>
    <w:rsid w:val="00A54502"/>
    <w:rsid w:val="00A70611"/>
    <w:rsid w:val="00A7101F"/>
    <w:rsid w:val="00A73E50"/>
    <w:rsid w:val="00A744DE"/>
    <w:rsid w:val="00A7648B"/>
    <w:rsid w:val="00A765E1"/>
    <w:rsid w:val="00A779FE"/>
    <w:rsid w:val="00A77B07"/>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479"/>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553C"/>
    <w:rsid w:val="00C2707E"/>
    <w:rsid w:val="00C27405"/>
    <w:rsid w:val="00C30183"/>
    <w:rsid w:val="00C31FC4"/>
    <w:rsid w:val="00C3644F"/>
    <w:rsid w:val="00C4278D"/>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3FFD"/>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5A3"/>
    <w:rsid w:val="00D82AA0"/>
    <w:rsid w:val="00D8779C"/>
    <w:rsid w:val="00D936F1"/>
    <w:rsid w:val="00D93FE1"/>
    <w:rsid w:val="00DA098F"/>
    <w:rsid w:val="00DA0ABA"/>
    <w:rsid w:val="00DA62E5"/>
    <w:rsid w:val="00DB0E68"/>
    <w:rsid w:val="00DB35A9"/>
    <w:rsid w:val="00DB711B"/>
    <w:rsid w:val="00DC0253"/>
    <w:rsid w:val="00DC4F70"/>
    <w:rsid w:val="00DC6C9C"/>
    <w:rsid w:val="00DC753D"/>
    <w:rsid w:val="00DD0CD4"/>
    <w:rsid w:val="00DD674D"/>
    <w:rsid w:val="00DD6CBD"/>
    <w:rsid w:val="00DD759E"/>
    <w:rsid w:val="00DE1061"/>
    <w:rsid w:val="00DE2699"/>
    <w:rsid w:val="00DE28AE"/>
    <w:rsid w:val="00DE7B12"/>
    <w:rsid w:val="00E06009"/>
    <w:rsid w:val="00E1782A"/>
    <w:rsid w:val="00E25542"/>
    <w:rsid w:val="00E263CC"/>
    <w:rsid w:val="00E2770C"/>
    <w:rsid w:val="00E30BB5"/>
    <w:rsid w:val="00E31447"/>
    <w:rsid w:val="00E334FC"/>
    <w:rsid w:val="00E35FC7"/>
    <w:rsid w:val="00E36507"/>
    <w:rsid w:val="00E422A2"/>
    <w:rsid w:val="00E51C35"/>
    <w:rsid w:val="00E54E16"/>
    <w:rsid w:val="00E5741F"/>
    <w:rsid w:val="00E610AF"/>
    <w:rsid w:val="00E734C8"/>
    <w:rsid w:val="00E813B7"/>
    <w:rsid w:val="00E81F05"/>
    <w:rsid w:val="00E82874"/>
    <w:rsid w:val="00E86037"/>
    <w:rsid w:val="00E87E9A"/>
    <w:rsid w:val="00E9047D"/>
    <w:rsid w:val="00E94D65"/>
    <w:rsid w:val="00E95E44"/>
    <w:rsid w:val="00EA1EB0"/>
    <w:rsid w:val="00EA3256"/>
    <w:rsid w:val="00EA399C"/>
    <w:rsid w:val="00EB32FA"/>
    <w:rsid w:val="00EB3FF8"/>
    <w:rsid w:val="00EB4C19"/>
    <w:rsid w:val="00EB6589"/>
    <w:rsid w:val="00EC49EC"/>
    <w:rsid w:val="00EC7EC7"/>
    <w:rsid w:val="00ED2177"/>
    <w:rsid w:val="00ED3B60"/>
    <w:rsid w:val="00EE6E92"/>
    <w:rsid w:val="00EE713B"/>
    <w:rsid w:val="00EF03C9"/>
    <w:rsid w:val="00EF0A8C"/>
    <w:rsid w:val="00EF1448"/>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48A2"/>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D5408"/>
    <w:rsid w:val="00FE3EC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C29A7C5"/>
  <w15:docId w15:val="{158DEE3B-41EF-4E7A-A9E8-3A27235DA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customStyle="1" w:styleId="UnresolvedMention1">
    <w:name w:val="Unresolved Mention1"/>
    <w:basedOn w:val="DefaultParagraphFont"/>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1DE13-C34D-4350-A078-0776B34E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Arion Sauku</cp:lastModifiedBy>
  <cp:revision>22</cp:revision>
  <cp:lastPrinted>2024-01-16T09:06:00Z</cp:lastPrinted>
  <dcterms:created xsi:type="dcterms:W3CDTF">2025-03-04T07:52:00Z</dcterms:created>
  <dcterms:modified xsi:type="dcterms:W3CDTF">2025-09-01T11:19:00Z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y fmtid="{D5CDD505-2E9C-101B-9397-08002B2CF9AE}" pid="11" name="GrammarlyDocumentId">
    <vt:lpwstr>20529b85-cf49-4863-bb99-a795330566ba</vt:lpwstr>
  </property>
</Properties>
</file>